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B6" w:rsidRPr="00146755" w:rsidRDefault="00146755" w:rsidP="00146755">
      <w:pPr>
        <w:jc w:val="center"/>
        <w:rPr>
          <w:b/>
        </w:rPr>
      </w:pPr>
      <w:bookmarkStart w:id="0" w:name="_GoBack"/>
      <w:bookmarkEnd w:id="0"/>
      <w:r w:rsidRPr="00146755">
        <w:rPr>
          <w:b/>
        </w:rPr>
        <w:t>KÜTÜPHANE VE DOKÜMANTASYON DAİRE BAŞKANLIĞI</w:t>
      </w:r>
    </w:p>
    <w:p w:rsidR="00146755" w:rsidRDefault="00D37C89" w:rsidP="00146755">
      <w:pPr>
        <w:jc w:val="center"/>
        <w:rPr>
          <w:b/>
        </w:rPr>
      </w:pPr>
      <w:r>
        <w:rPr>
          <w:b/>
        </w:rPr>
        <w:t>8</w:t>
      </w:r>
      <w:r w:rsidR="00146755">
        <w:rPr>
          <w:b/>
        </w:rPr>
        <w:t xml:space="preserve">0 ADET </w:t>
      </w:r>
      <w:r w:rsidR="00256EC6">
        <w:rPr>
          <w:b/>
        </w:rPr>
        <w:t xml:space="preserve">2 Kişilik </w:t>
      </w:r>
      <w:r w:rsidR="00146755">
        <w:rPr>
          <w:b/>
        </w:rPr>
        <w:t xml:space="preserve">OKUMA VE ÇALIŞMA MASASI  </w:t>
      </w:r>
      <w:r w:rsidR="00146755" w:rsidRPr="00146755">
        <w:rPr>
          <w:b/>
        </w:rPr>
        <w:t>TEKNİK ŞARTNAME</w:t>
      </w:r>
      <w:r w:rsidR="00146755">
        <w:rPr>
          <w:b/>
        </w:rPr>
        <w:t>Sİ</w:t>
      </w:r>
    </w:p>
    <w:p w:rsidR="002C1637" w:rsidRDefault="002C1637" w:rsidP="00146755">
      <w:pPr>
        <w:jc w:val="center"/>
        <w:rPr>
          <w:b/>
        </w:rPr>
      </w:pPr>
      <w:r>
        <w:rPr>
          <w:b/>
        </w:rPr>
        <w:t xml:space="preserve">MASA İÇİN </w:t>
      </w:r>
    </w:p>
    <w:p w:rsidR="00146755" w:rsidRPr="002C1637" w:rsidRDefault="00146755" w:rsidP="00146755">
      <w:pPr>
        <w:jc w:val="center"/>
      </w:pPr>
      <w:r w:rsidRPr="002C1637">
        <w:t xml:space="preserve">Genel </w:t>
      </w:r>
      <w:proofErr w:type="gramStart"/>
      <w:r w:rsidRPr="002C1637">
        <w:t>Boyutlar : 80</w:t>
      </w:r>
      <w:proofErr w:type="gramEnd"/>
      <w:r w:rsidRPr="002C1637">
        <w:t xml:space="preserve"> mm Genişlik </w:t>
      </w:r>
      <w:r w:rsidR="00D75C2A" w:rsidRPr="002C1637">
        <w:t xml:space="preserve"> </w:t>
      </w:r>
      <w:r w:rsidRPr="002C1637">
        <w:t>120 mm Derinlik 75 mm Yükseklik</w:t>
      </w:r>
    </w:p>
    <w:p w:rsidR="002C1637" w:rsidRPr="002C1637" w:rsidRDefault="002C1637" w:rsidP="002C1637">
      <w:pPr>
        <w:jc w:val="center"/>
      </w:pPr>
      <w:r>
        <w:t xml:space="preserve">Ahşap Levha </w:t>
      </w:r>
      <w:proofErr w:type="gramStart"/>
      <w:r>
        <w:t xml:space="preserve">Kaplama :  </w:t>
      </w:r>
      <w:r w:rsidRPr="002C1637">
        <w:t>E</w:t>
      </w:r>
      <w:proofErr w:type="gramEnd"/>
      <w:r w:rsidRPr="002C1637">
        <w:t>-1 Kalite MYL. E-</w:t>
      </w:r>
      <w:proofErr w:type="gramStart"/>
      <w:r w:rsidRPr="002C1637">
        <w:t>1  Kalite</w:t>
      </w:r>
      <w:proofErr w:type="gramEnd"/>
      <w:r w:rsidRPr="002C1637">
        <w:t xml:space="preserve"> Yonga Levha Kayın Sert </w:t>
      </w:r>
      <w:proofErr w:type="spellStart"/>
      <w:r w:rsidRPr="002C1637">
        <w:t>Agaç</w:t>
      </w:r>
      <w:proofErr w:type="spellEnd"/>
      <w:r w:rsidRPr="002C1637">
        <w:t xml:space="preserve"> ağırlıklı </w:t>
      </w:r>
      <w:r>
        <w:t xml:space="preserve">125 mm MYL </w:t>
      </w:r>
      <w:r w:rsidRPr="002C1637">
        <w:t>olacaktır.</w:t>
      </w:r>
    </w:p>
    <w:p w:rsidR="000866E6" w:rsidRDefault="000866E6" w:rsidP="00146755">
      <w:pPr>
        <w:jc w:val="center"/>
      </w:pPr>
      <w:r w:rsidRPr="002C1637">
        <w:t xml:space="preserve">Ayaklar </w:t>
      </w:r>
      <w:proofErr w:type="gramStart"/>
      <w:r w:rsidRPr="002C1637">
        <w:t>profil</w:t>
      </w:r>
      <w:proofErr w:type="gramEnd"/>
      <w:r w:rsidRPr="002C1637">
        <w:t xml:space="preserve"> </w:t>
      </w:r>
      <w:proofErr w:type="spellStart"/>
      <w:r w:rsidRPr="002C1637">
        <w:t>sac</w:t>
      </w:r>
      <w:r w:rsidR="00FF515D" w:rsidRPr="002C1637">
        <w:t>tan</w:t>
      </w:r>
      <w:proofErr w:type="spellEnd"/>
      <w:r w:rsidR="00FF515D" w:rsidRPr="002C1637">
        <w:t xml:space="preserve"> olup, elektrostatik fırınlı boyalı olacaktır. </w:t>
      </w:r>
    </w:p>
    <w:p w:rsidR="00D3181F" w:rsidRPr="002C1637" w:rsidRDefault="00D3181F" w:rsidP="00146755">
      <w:pPr>
        <w:jc w:val="center"/>
      </w:pPr>
      <w:r>
        <w:t xml:space="preserve">PVC Kenar Bandı veya PVC geçme fitil </w:t>
      </w:r>
      <w:proofErr w:type="gramStart"/>
      <w:r>
        <w:t>cam : 2</w:t>
      </w:r>
      <w:proofErr w:type="gramEnd"/>
      <w:r>
        <w:t xml:space="preserve"> mm PVC Bantlı olacaktır.</w:t>
      </w:r>
    </w:p>
    <w:p w:rsidR="002C1637" w:rsidRPr="002C1637" w:rsidRDefault="002C1637" w:rsidP="00146755">
      <w:pPr>
        <w:jc w:val="center"/>
      </w:pPr>
      <w:r w:rsidRPr="002C1637">
        <w:t xml:space="preserve">Aksesuar Malzemeleri </w:t>
      </w:r>
    </w:p>
    <w:p w:rsidR="002C1637" w:rsidRPr="002C1637" w:rsidRDefault="002C1637" w:rsidP="00146755">
      <w:pPr>
        <w:jc w:val="center"/>
      </w:pPr>
      <w:r w:rsidRPr="002C1637">
        <w:t xml:space="preserve">Kulp, </w:t>
      </w:r>
      <w:proofErr w:type="spellStart"/>
      <w:r w:rsidRPr="002C1637">
        <w:t>Papuçlar</w:t>
      </w:r>
      <w:proofErr w:type="spellEnd"/>
      <w:r w:rsidRPr="002C1637">
        <w:t>, Menteşeler, Raf Pimleri, Askı Çubukları, Kilit Bağlantı Elemanları</w:t>
      </w:r>
    </w:p>
    <w:p w:rsidR="00FF515D" w:rsidRDefault="00FF515D" w:rsidP="00146755">
      <w:pPr>
        <w:jc w:val="center"/>
        <w:rPr>
          <w:b/>
        </w:rPr>
      </w:pPr>
    </w:p>
    <w:p w:rsidR="00FF515D" w:rsidRDefault="00FF515D" w:rsidP="00146755">
      <w:pPr>
        <w:jc w:val="center"/>
        <w:rPr>
          <w:b/>
        </w:rPr>
      </w:pPr>
      <w:r>
        <w:rPr>
          <w:b/>
        </w:rPr>
        <w:t>BÖLÜCÜ PANEL</w:t>
      </w:r>
      <w:r w:rsidR="002C1637">
        <w:rPr>
          <w:b/>
        </w:rPr>
        <w:t xml:space="preserve"> İÇİN</w:t>
      </w:r>
    </w:p>
    <w:p w:rsidR="00FF515D" w:rsidRPr="002C1637" w:rsidRDefault="00FF515D" w:rsidP="00146755">
      <w:pPr>
        <w:jc w:val="center"/>
      </w:pPr>
      <w:r w:rsidRPr="002C1637">
        <w:t xml:space="preserve">60 mm Genişlik, 18 mm Derinlik </w:t>
      </w:r>
      <w:r w:rsidR="002C1637" w:rsidRPr="002C1637">
        <w:t>35 mm Yükseklik</w:t>
      </w:r>
    </w:p>
    <w:p w:rsidR="000866E6" w:rsidRPr="002C1637" w:rsidRDefault="000866E6" w:rsidP="00146755">
      <w:pPr>
        <w:jc w:val="center"/>
      </w:pPr>
      <w:r w:rsidRPr="002C1637">
        <w:t>Bölücü Panel Ahşap Levha Olacaktır.</w:t>
      </w:r>
      <w:r w:rsidR="00FF515D" w:rsidRPr="002C1637">
        <w:t xml:space="preserve"> Bölücü </w:t>
      </w:r>
      <w:proofErr w:type="gramStart"/>
      <w:r w:rsidR="00FF515D" w:rsidRPr="002C1637">
        <w:t>Panel ; E</w:t>
      </w:r>
      <w:proofErr w:type="gramEnd"/>
      <w:r w:rsidR="00FF515D" w:rsidRPr="002C1637">
        <w:t>-1 Kalite MYL. E-</w:t>
      </w:r>
      <w:proofErr w:type="gramStart"/>
      <w:r w:rsidR="00FF515D" w:rsidRPr="002C1637">
        <w:t>1  Kalite</w:t>
      </w:r>
      <w:proofErr w:type="gramEnd"/>
      <w:r w:rsidR="00FF515D" w:rsidRPr="002C1637">
        <w:t xml:space="preserve"> Yonga Levha Kayın Sert </w:t>
      </w:r>
      <w:proofErr w:type="spellStart"/>
      <w:r w:rsidR="00FF515D" w:rsidRPr="002C1637">
        <w:t>Agaç</w:t>
      </w:r>
      <w:proofErr w:type="spellEnd"/>
      <w:r w:rsidR="00FF515D" w:rsidRPr="002C1637">
        <w:t xml:space="preserve"> ağırlıklı olacaktır.</w:t>
      </w:r>
    </w:p>
    <w:p w:rsidR="00FF515D" w:rsidRDefault="00FF515D" w:rsidP="00146755">
      <w:pPr>
        <w:jc w:val="center"/>
      </w:pPr>
      <w:proofErr w:type="gramStart"/>
      <w:r w:rsidRPr="002C1637">
        <w:t>Kaplama : 18</w:t>
      </w:r>
      <w:proofErr w:type="gramEnd"/>
      <w:r w:rsidRPr="002C1637">
        <w:t xml:space="preserve"> mm MYL olacaktır.</w:t>
      </w:r>
    </w:p>
    <w:p w:rsidR="00D3181F" w:rsidRPr="002C1637" w:rsidRDefault="00D3181F" w:rsidP="00D3181F">
      <w:pPr>
        <w:jc w:val="center"/>
      </w:pPr>
      <w:r>
        <w:t xml:space="preserve">PVC Kenar Bandı veya PVC geçme fitil </w:t>
      </w:r>
      <w:proofErr w:type="gramStart"/>
      <w:r>
        <w:t>cam : 1</w:t>
      </w:r>
      <w:proofErr w:type="gramEnd"/>
      <w:r>
        <w:t xml:space="preserve"> mm PVC Bantlı olacaktır.</w:t>
      </w:r>
    </w:p>
    <w:p w:rsidR="00FF515D" w:rsidRPr="002C1637" w:rsidRDefault="00FF515D" w:rsidP="00146755">
      <w:pPr>
        <w:jc w:val="center"/>
      </w:pPr>
      <w:r w:rsidRPr="002C1637">
        <w:t xml:space="preserve">Sac, Ayak, Travers ve Bağlantı Elemanı Sacları ile </w:t>
      </w:r>
      <w:proofErr w:type="gramStart"/>
      <w:r w:rsidRPr="002C1637">
        <w:t>Lamalar : Özel</w:t>
      </w:r>
      <w:proofErr w:type="gramEnd"/>
      <w:r w:rsidRPr="002C1637">
        <w:t xml:space="preserve"> kıvrılmış 3mm DKP Sac olup üzeri elektrostatik fırınlı boyalı, metrik vida ile bağlanacaktır.</w:t>
      </w:r>
      <w:r w:rsidR="002C1637" w:rsidRPr="002C1637">
        <w:t xml:space="preserve"> </w:t>
      </w:r>
    </w:p>
    <w:p w:rsidR="00122B52" w:rsidRPr="002C1637" w:rsidRDefault="00122B52" w:rsidP="00146755">
      <w:pPr>
        <w:jc w:val="center"/>
      </w:pPr>
      <w:r w:rsidRPr="002C1637">
        <w:t>Ürünün</w:t>
      </w:r>
      <w:r w:rsidR="00FF515D" w:rsidRPr="002C1637">
        <w:t xml:space="preserve"> </w:t>
      </w:r>
      <w:r w:rsidRPr="002C1637">
        <w:t>renk seçenekleri idare tarafından yapılacaktır.</w:t>
      </w:r>
    </w:p>
    <w:p w:rsidR="00D75C2A" w:rsidRDefault="00D75C2A" w:rsidP="00146755">
      <w:pPr>
        <w:jc w:val="center"/>
        <w:rPr>
          <w:b/>
        </w:rPr>
      </w:pPr>
      <w:r>
        <w:rPr>
          <w:b/>
        </w:rPr>
        <w:t>ÜRÜNE AİT TEMSİLİ FOTOĞRAF</w:t>
      </w:r>
    </w:p>
    <w:p w:rsidR="000866E6" w:rsidRDefault="00D75C2A" w:rsidP="00146755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329301" cy="1638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398" cy="16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E6" w:rsidRDefault="000866E6" w:rsidP="00146755">
      <w:pPr>
        <w:jc w:val="center"/>
        <w:rPr>
          <w:b/>
        </w:rPr>
      </w:pPr>
    </w:p>
    <w:p w:rsidR="00146755" w:rsidRPr="00146755" w:rsidRDefault="00146755" w:rsidP="00146755">
      <w:pPr>
        <w:jc w:val="center"/>
        <w:rPr>
          <w:b/>
        </w:rPr>
      </w:pPr>
    </w:p>
    <w:sectPr w:rsidR="00146755" w:rsidRPr="0014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55"/>
    <w:rsid w:val="000866E6"/>
    <w:rsid w:val="00122B52"/>
    <w:rsid w:val="00146755"/>
    <w:rsid w:val="00256EC6"/>
    <w:rsid w:val="002C1637"/>
    <w:rsid w:val="002D3FB6"/>
    <w:rsid w:val="00D3181F"/>
    <w:rsid w:val="00D37C89"/>
    <w:rsid w:val="00D75C2A"/>
    <w:rsid w:val="00D920F1"/>
    <w:rsid w:val="00E971E6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Ethem</dc:creator>
  <cp:lastModifiedBy>quadro</cp:lastModifiedBy>
  <cp:revision>2</cp:revision>
  <dcterms:created xsi:type="dcterms:W3CDTF">2019-11-27T12:50:00Z</dcterms:created>
  <dcterms:modified xsi:type="dcterms:W3CDTF">2019-11-27T12:50:00Z</dcterms:modified>
</cp:coreProperties>
</file>