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87" w:rsidRPr="00DD3687" w:rsidRDefault="00DD3687" w:rsidP="00DD3687">
      <w:pPr>
        <w:shd w:val="clear" w:color="auto" w:fill="F8F8F8"/>
        <w:spacing w:after="0" w:line="240" w:lineRule="auto"/>
        <w:jc w:val="center"/>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FİZİK TEDAVİ VE REHABİLİTASYON HİZMETİ ALINACAKTIR</w:t>
      </w:r>
    </w:p>
    <w:p w:rsidR="00DD3687" w:rsidRPr="00DD3687" w:rsidRDefault="00DD3687" w:rsidP="00DD3687">
      <w:pPr>
        <w:spacing w:after="0" w:line="240" w:lineRule="auto"/>
        <w:rPr>
          <w:rFonts w:ascii="Times New Roman" w:eastAsia="Times New Roman" w:hAnsi="Times New Roman" w:cs="Times New Roman"/>
          <w:sz w:val="24"/>
          <w:szCs w:val="24"/>
        </w:rPr>
      </w:pPr>
      <w:r w:rsidRPr="00DD3687">
        <w:rPr>
          <w:rFonts w:ascii="Helvetica" w:eastAsia="Times New Roman" w:hAnsi="Helvetica" w:cs="Helvetica"/>
          <w:b/>
          <w:bCs/>
          <w:color w:val="585858"/>
          <w:sz w:val="20"/>
          <w:szCs w:val="20"/>
          <w:u w:val="single"/>
          <w:shd w:val="clear" w:color="auto" w:fill="F8F8F8"/>
        </w:rPr>
        <w:t>TIP FAKÜLTESİ YÜKSEKÖĞRETİM KURUMLARI ONDOKUZ MAYIS ÜNİVERSİTESİ</w:t>
      </w:r>
      <w:r w:rsidRPr="00DD3687">
        <w:rPr>
          <w:rFonts w:ascii="Helvetica" w:eastAsia="Times New Roman" w:hAnsi="Helvetica" w:cs="Helvetica"/>
          <w:color w:val="585858"/>
          <w:sz w:val="20"/>
          <w:szCs w:val="20"/>
        </w:rPr>
        <w:br/>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118ABE"/>
          <w:sz w:val="20"/>
        </w:rPr>
        <w:t>FİZİK TEDAVİ VE REHABİLİTASYON HİZMETİ</w:t>
      </w:r>
      <w:r w:rsidRPr="00DD3687">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6183"/>
      </w:tblGrid>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2018/384341</w:t>
            </w:r>
          </w:p>
        </w:tc>
      </w:tr>
    </w:tbl>
    <w:p w:rsidR="00DD3687" w:rsidRPr="00DD3687" w:rsidRDefault="00DD3687" w:rsidP="00DD3687">
      <w:pPr>
        <w:spacing w:after="0" w:line="240" w:lineRule="auto"/>
        <w:rPr>
          <w:rFonts w:ascii="Times New Roman" w:eastAsia="Times New Roman" w:hAnsi="Times New Roman" w:cs="Times New Roman"/>
          <w:sz w:val="24"/>
          <w:szCs w:val="24"/>
        </w:rPr>
      </w:pPr>
      <w:r w:rsidRPr="00DD3687">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194"/>
      </w:tblGrid>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a)</w:t>
            </w:r>
            <w:r w:rsidRPr="00DD3687">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b/>
                <w:bCs/>
                <w:color w:val="118ABE"/>
                <w:sz w:val="20"/>
              </w:rPr>
              <w:t>ONDOKUZ MAYIS ÜNİVERSİTESİ SAĞLIK UYGULAMA VE ARAŞTIRMA MERKEZİ (Bundan sonra OMUSUVAM olarak yazılacaktır.) ATAKUM/SAMSUN</w:t>
            </w:r>
          </w:p>
        </w:tc>
      </w:tr>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b)</w:t>
            </w:r>
            <w:r w:rsidRPr="00DD3687">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proofErr w:type="gramStart"/>
            <w:r w:rsidRPr="00DD3687">
              <w:rPr>
                <w:rFonts w:ascii="Helvetica" w:eastAsia="Times New Roman" w:hAnsi="Helvetica" w:cs="Helvetica"/>
                <w:b/>
                <w:bCs/>
                <w:color w:val="118ABE"/>
                <w:sz w:val="20"/>
              </w:rPr>
              <w:t>3623121919</w:t>
            </w:r>
            <w:proofErr w:type="gramEnd"/>
            <w:r w:rsidRPr="00DD3687">
              <w:rPr>
                <w:rFonts w:ascii="Helvetica" w:eastAsia="Times New Roman" w:hAnsi="Helvetica" w:cs="Helvetica"/>
                <w:b/>
                <w:bCs/>
                <w:color w:val="118ABE"/>
                <w:sz w:val="20"/>
              </w:rPr>
              <w:t xml:space="preserve"> - 3624576010</w:t>
            </w:r>
          </w:p>
        </w:tc>
      </w:tr>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c)</w:t>
            </w:r>
            <w:r w:rsidRPr="00DD3687">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b/>
                <w:bCs/>
                <w:color w:val="118ABE"/>
                <w:sz w:val="20"/>
              </w:rPr>
              <w:t>omusamsa@omu.edu.tr</w:t>
            </w:r>
          </w:p>
        </w:tc>
      </w:tr>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ç)</w:t>
            </w:r>
            <w:r w:rsidRPr="00DD3687">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https://ekap.kik.gov.tr/EKAP/</w:t>
            </w:r>
          </w:p>
        </w:tc>
      </w:tr>
    </w:tbl>
    <w:p w:rsidR="00DD3687" w:rsidRPr="00DD3687" w:rsidRDefault="00DD3687" w:rsidP="00DD3687">
      <w:pPr>
        <w:spacing w:after="0" w:line="240" w:lineRule="auto"/>
        <w:rPr>
          <w:rFonts w:ascii="Times New Roman" w:eastAsia="Times New Roman" w:hAnsi="Times New Roman" w:cs="Times New Roman"/>
          <w:sz w:val="24"/>
          <w:szCs w:val="24"/>
        </w:rPr>
      </w:pPr>
      <w:r w:rsidRPr="00DD3687">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194"/>
      </w:tblGrid>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a)</w:t>
            </w:r>
            <w:r w:rsidRPr="00DD3687">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b/>
                <w:bCs/>
                <w:color w:val="118ABE"/>
                <w:sz w:val="20"/>
              </w:rPr>
              <w:t>Fizik Tedavi ve Rehabilitasyon Hizmet Alımı 20.000.000 Puan (SUT KODU; P915033 (A Grubu), P915032 (B Grubu), P915031 (C Grubu), P915030 (D Grubu) ve P610820 (</w:t>
            </w:r>
            <w:proofErr w:type="spellStart"/>
            <w:r w:rsidRPr="00DD3687">
              <w:rPr>
                <w:rFonts w:ascii="Helvetica" w:eastAsia="Times New Roman" w:hAnsi="Helvetica" w:cs="Helvetica"/>
                <w:b/>
                <w:bCs/>
                <w:color w:val="118ABE"/>
                <w:sz w:val="20"/>
              </w:rPr>
              <w:t>Ekstrakorporal</w:t>
            </w:r>
            <w:proofErr w:type="spellEnd"/>
            <w:r w:rsidRPr="00DD3687">
              <w:rPr>
                <w:rFonts w:ascii="Helvetica" w:eastAsia="Times New Roman" w:hAnsi="Helvetica" w:cs="Helvetica"/>
                <w:b/>
                <w:bCs/>
                <w:color w:val="118ABE"/>
                <w:sz w:val="20"/>
              </w:rPr>
              <w:t xml:space="preserve"> şok dalgası, ESWT toplam tedavi) olan hastaları içerir.) </w:t>
            </w:r>
            <w:r w:rsidRPr="00DD3687">
              <w:rPr>
                <w:rFonts w:ascii="Helvetica" w:eastAsia="Times New Roman" w:hAnsi="Helvetica" w:cs="Helvetica"/>
                <w:b/>
                <w:bCs/>
                <w:color w:val="118ABE"/>
                <w:sz w:val="20"/>
                <w:szCs w:val="20"/>
              </w:rPr>
              <w:br/>
            </w:r>
            <w:r w:rsidRPr="00DD3687">
              <w:rPr>
                <w:rFonts w:ascii="Helvetica" w:eastAsia="Times New Roman" w:hAnsi="Helvetica" w:cs="Helvetica"/>
                <w:b/>
                <w:bCs/>
                <w:color w:val="118ABE"/>
                <w:sz w:val="20"/>
              </w:rPr>
              <w:t xml:space="preserve">Ayrıntılı bilgiye </w:t>
            </w:r>
            <w:proofErr w:type="spellStart"/>
            <w:r w:rsidRPr="00DD3687">
              <w:rPr>
                <w:rFonts w:ascii="Helvetica" w:eastAsia="Times New Roman" w:hAnsi="Helvetica" w:cs="Helvetica"/>
                <w:b/>
                <w:bCs/>
                <w:color w:val="118ABE"/>
                <w:sz w:val="20"/>
              </w:rPr>
              <w:t>EKAP’ta</w:t>
            </w:r>
            <w:proofErr w:type="spellEnd"/>
            <w:r w:rsidRPr="00DD3687">
              <w:rPr>
                <w:rFonts w:ascii="Helvetica" w:eastAsia="Times New Roman" w:hAnsi="Helvetica" w:cs="Helvetica"/>
                <w:b/>
                <w:bCs/>
                <w:color w:val="118ABE"/>
                <w:sz w:val="20"/>
              </w:rPr>
              <w:t xml:space="preserve"> yer alan ihale dokümanı içinde bulunan idari şartnameden ulaşılabilir.</w:t>
            </w:r>
          </w:p>
        </w:tc>
      </w:tr>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b)</w:t>
            </w:r>
            <w:r w:rsidRPr="00DD3687">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b/>
                <w:bCs/>
                <w:color w:val="118ABE"/>
                <w:sz w:val="20"/>
              </w:rPr>
              <w:t>OMUSUVAM HAVZA FİZİK TEDAVİ VE REHABİLİTASYON MERKEZİ</w:t>
            </w:r>
          </w:p>
        </w:tc>
      </w:tr>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c)</w:t>
            </w:r>
            <w:r w:rsidRPr="00DD3687">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İşe başlama tarihi </w:t>
            </w:r>
            <w:r w:rsidRPr="00DD3687">
              <w:rPr>
                <w:rFonts w:ascii="Helvetica" w:eastAsia="Times New Roman" w:hAnsi="Helvetica" w:cs="Helvetica"/>
                <w:b/>
                <w:bCs/>
                <w:color w:val="118ABE"/>
                <w:sz w:val="20"/>
              </w:rPr>
              <w:t>01.11.2018</w:t>
            </w:r>
            <w:r w:rsidRPr="00DD3687">
              <w:rPr>
                <w:rFonts w:ascii="Helvetica" w:eastAsia="Times New Roman" w:hAnsi="Helvetica" w:cs="Helvetica"/>
                <w:color w:val="585858"/>
                <w:sz w:val="20"/>
                <w:szCs w:val="20"/>
              </w:rPr>
              <w:t>, işin bitiş tarihi </w:t>
            </w:r>
            <w:r w:rsidRPr="00DD3687">
              <w:rPr>
                <w:rFonts w:ascii="Helvetica" w:eastAsia="Times New Roman" w:hAnsi="Helvetica" w:cs="Helvetica"/>
                <w:b/>
                <w:bCs/>
                <w:color w:val="118ABE"/>
                <w:sz w:val="20"/>
              </w:rPr>
              <w:t>31.10.2021</w:t>
            </w:r>
          </w:p>
        </w:tc>
      </w:tr>
    </w:tbl>
    <w:p w:rsidR="00DD3687" w:rsidRPr="00DD3687" w:rsidRDefault="00DD3687" w:rsidP="00DD3687">
      <w:pPr>
        <w:spacing w:after="0" w:line="240" w:lineRule="auto"/>
        <w:rPr>
          <w:rFonts w:ascii="Times New Roman" w:eastAsia="Times New Roman" w:hAnsi="Times New Roman" w:cs="Times New Roman"/>
          <w:sz w:val="24"/>
          <w:szCs w:val="24"/>
        </w:rPr>
      </w:pPr>
      <w:r w:rsidRPr="00DD3687">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6194"/>
      </w:tblGrid>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a)</w:t>
            </w:r>
            <w:r w:rsidRPr="00DD3687">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proofErr w:type="spellStart"/>
            <w:r w:rsidRPr="00DD3687">
              <w:rPr>
                <w:rFonts w:ascii="Helvetica" w:eastAsia="Times New Roman" w:hAnsi="Helvetica" w:cs="Helvetica"/>
                <w:b/>
                <w:bCs/>
                <w:color w:val="118ABE"/>
                <w:sz w:val="20"/>
              </w:rPr>
              <w:t>Omusuvam</w:t>
            </w:r>
            <w:proofErr w:type="spellEnd"/>
            <w:r w:rsidRPr="00DD3687">
              <w:rPr>
                <w:rFonts w:ascii="Helvetica" w:eastAsia="Times New Roman" w:hAnsi="Helvetica" w:cs="Helvetica"/>
                <w:b/>
                <w:bCs/>
                <w:color w:val="118ABE"/>
                <w:sz w:val="20"/>
              </w:rPr>
              <w:t xml:space="preserve"> Başhekimlik Toplantı Salonu </w:t>
            </w:r>
            <w:proofErr w:type="spellStart"/>
            <w:r w:rsidRPr="00DD3687">
              <w:rPr>
                <w:rFonts w:ascii="Helvetica" w:eastAsia="Times New Roman" w:hAnsi="Helvetica" w:cs="Helvetica"/>
                <w:b/>
                <w:bCs/>
                <w:color w:val="118ABE"/>
                <w:sz w:val="20"/>
              </w:rPr>
              <w:t>Atakum</w:t>
            </w:r>
            <w:proofErr w:type="spellEnd"/>
            <w:r w:rsidRPr="00DD3687">
              <w:rPr>
                <w:rFonts w:ascii="Helvetica" w:eastAsia="Times New Roman" w:hAnsi="Helvetica" w:cs="Helvetica"/>
                <w:b/>
                <w:bCs/>
                <w:color w:val="118ABE"/>
                <w:sz w:val="20"/>
              </w:rPr>
              <w:t xml:space="preserve"> / SAMSUN</w:t>
            </w:r>
          </w:p>
        </w:tc>
      </w:tr>
      <w:tr w:rsidR="00DD3687" w:rsidRPr="00DD3687" w:rsidTr="00DD36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b)</w:t>
            </w:r>
            <w:r w:rsidRPr="00DD3687">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jc w:val="both"/>
              <w:rPr>
                <w:rFonts w:ascii="Helvetica" w:eastAsia="Times New Roman" w:hAnsi="Helvetica" w:cs="Helvetica"/>
                <w:color w:val="585858"/>
                <w:sz w:val="20"/>
                <w:szCs w:val="20"/>
              </w:rPr>
            </w:pPr>
            <w:r w:rsidRPr="00DD3687">
              <w:rPr>
                <w:rFonts w:ascii="Helvetica" w:eastAsia="Times New Roman" w:hAnsi="Helvetica" w:cs="Helvetica"/>
                <w:b/>
                <w:bCs/>
                <w:color w:val="118ABE"/>
                <w:sz w:val="20"/>
              </w:rPr>
              <w:t xml:space="preserve">05.09.2018 - </w:t>
            </w:r>
            <w:proofErr w:type="gramStart"/>
            <w:r w:rsidRPr="00DD3687">
              <w:rPr>
                <w:rFonts w:ascii="Helvetica" w:eastAsia="Times New Roman" w:hAnsi="Helvetica" w:cs="Helvetica"/>
                <w:b/>
                <w:bCs/>
                <w:color w:val="118ABE"/>
                <w:sz w:val="20"/>
              </w:rPr>
              <w:t>14:00</w:t>
            </w:r>
            <w:proofErr w:type="gramEnd"/>
          </w:p>
        </w:tc>
      </w:tr>
    </w:tbl>
    <w:p w:rsidR="00DD3687" w:rsidRPr="00DD3687" w:rsidRDefault="00DD3687" w:rsidP="00DD3687">
      <w:pPr>
        <w:spacing w:after="0" w:line="240" w:lineRule="auto"/>
        <w:rPr>
          <w:rFonts w:ascii="Times New Roman" w:eastAsia="Times New Roman" w:hAnsi="Times New Roman" w:cs="Times New Roman"/>
          <w:sz w:val="24"/>
          <w:szCs w:val="24"/>
        </w:rPr>
      </w:pPr>
      <w:r w:rsidRPr="00DD3687">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DD3687">
        <w:rPr>
          <w:rFonts w:ascii="Helvetica" w:eastAsia="Times New Roman" w:hAnsi="Helvetica" w:cs="Helvetica"/>
          <w:color w:val="585858"/>
          <w:sz w:val="20"/>
          <w:szCs w:val="20"/>
        </w:rPr>
        <w:br/>
      </w:r>
      <w:proofErr w:type="gramStart"/>
      <w:r w:rsidRPr="00DD3687">
        <w:rPr>
          <w:rFonts w:ascii="Helvetica" w:eastAsia="Times New Roman" w:hAnsi="Helvetica" w:cs="Helvetica"/>
          <w:b/>
          <w:bCs/>
          <w:color w:val="585858"/>
          <w:sz w:val="20"/>
          <w:szCs w:val="20"/>
          <w:shd w:val="clear" w:color="auto" w:fill="F8F8F8"/>
        </w:rPr>
        <w:t>4.1</w:t>
      </w:r>
      <w:proofErr w:type="gramEnd"/>
      <w:r w:rsidRPr="00DD3687">
        <w:rPr>
          <w:rFonts w:ascii="Helvetica" w:eastAsia="Times New Roman" w:hAnsi="Helvetica" w:cs="Helvetica"/>
          <w:b/>
          <w:bCs/>
          <w:color w:val="585858"/>
          <w:sz w:val="20"/>
          <w:szCs w:val="20"/>
          <w:shd w:val="clear" w:color="auto" w:fill="F8F8F8"/>
        </w:rPr>
        <w:t>.</w:t>
      </w:r>
      <w:r w:rsidRPr="00DD3687">
        <w:rPr>
          <w:rFonts w:ascii="Helvetica" w:eastAsia="Times New Roman" w:hAnsi="Helvetica" w:cs="Helvetica"/>
          <w:color w:val="585858"/>
          <w:sz w:val="20"/>
          <w:szCs w:val="20"/>
          <w:shd w:val="clear" w:color="auto" w:fill="F8F8F8"/>
        </w:rPr>
        <w:t> İhaleye katılma şartları ve istenilen belgeler: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4.1.2.</w:t>
      </w:r>
      <w:r w:rsidRPr="00DD3687">
        <w:rPr>
          <w:rFonts w:ascii="Helvetica" w:eastAsia="Times New Roman" w:hAnsi="Helvetica" w:cs="Helvetica"/>
          <w:color w:val="585858"/>
          <w:sz w:val="20"/>
          <w:szCs w:val="20"/>
          <w:shd w:val="clear" w:color="auto" w:fill="F8F8F8"/>
        </w:rPr>
        <w:t> Teklif vermeye yetkili olduğunu gösteren İmza Beyannamesi veya İmza Sirküleri;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4.1.2.1.</w:t>
      </w:r>
      <w:r w:rsidRPr="00DD3687">
        <w:rPr>
          <w:rFonts w:ascii="Helvetica" w:eastAsia="Times New Roman" w:hAnsi="Helvetica" w:cs="Helvetica"/>
          <w:color w:val="585858"/>
          <w:sz w:val="20"/>
          <w:szCs w:val="20"/>
          <w:shd w:val="clear" w:color="auto" w:fill="F8F8F8"/>
        </w:rPr>
        <w:t> Gerçek kişi olması halinde, noter tasdikli imza beyannamesi,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4.1.2.2.</w:t>
      </w:r>
      <w:r w:rsidRPr="00DD3687">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4.1.3.</w:t>
      </w:r>
      <w:r w:rsidRPr="00DD3687">
        <w:rPr>
          <w:rFonts w:ascii="Helvetica" w:eastAsia="Times New Roman" w:hAnsi="Helvetica" w:cs="Helvetica"/>
          <w:color w:val="585858"/>
          <w:sz w:val="20"/>
          <w:szCs w:val="20"/>
          <w:shd w:val="clear" w:color="auto" w:fill="F8F8F8"/>
        </w:rPr>
        <w:t> Şekli ve içeriği İdari Şartnamede belirlenen teklif mektubu.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4.1.4.</w:t>
      </w:r>
      <w:r w:rsidRPr="00DD3687">
        <w:rPr>
          <w:rFonts w:ascii="Helvetica" w:eastAsia="Times New Roman" w:hAnsi="Helvetica" w:cs="Helvetica"/>
          <w:color w:val="585858"/>
          <w:sz w:val="20"/>
          <w:szCs w:val="20"/>
          <w:shd w:val="clear" w:color="auto" w:fill="F8F8F8"/>
        </w:rPr>
        <w:t> Şekli ve içeriği İdari Şartnamede belirlenen geçici teminat.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4.1.5</w:t>
      </w:r>
      <w:r w:rsidRPr="00DD3687">
        <w:rPr>
          <w:rFonts w:ascii="Helvetica" w:eastAsia="Times New Roman" w:hAnsi="Helvetica" w:cs="Helvetica"/>
          <w:color w:val="585858"/>
          <w:sz w:val="20"/>
          <w:szCs w:val="20"/>
          <w:shd w:val="clear" w:color="auto" w:fill="F8F8F8"/>
        </w:rPr>
        <w:t> İhale konusu işin tamamı veya bir kısmı alt yüklenicilere yaptırılamaz. </w:t>
      </w:r>
      <w:r w:rsidRPr="00DD3687">
        <w:rPr>
          <w:rFonts w:ascii="Helvetica" w:eastAsia="Times New Roman" w:hAnsi="Helvetica" w:cs="Helvetica"/>
          <w:color w:val="585858"/>
          <w:sz w:val="20"/>
          <w:szCs w:val="20"/>
        </w:rPr>
        <w:br/>
      </w:r>
      <w:proofErr w:type="gramStart"/>
      <w:r w:rsidRPr="00DD3687">
        <w:rPr>
          <w:rFonts w:ascii="Helvetica" w:eastAsia="Times New Roman" w:hAnsi="Helvetica" w:cs="Helvetica"/>
          <w:b/>
          <w:bCs/>
          <w:color w:val="585858"/>
          <w:sz w:val="20"/>
          <w:szCs w:val="20"/>
          <w:shd w:val="clear" w:color="auto" w:fill="F8F8F8"/>
        </w:rPr>
        <w:t>4.1.6</w:t>
      </w:r>
      <w:r w:rsidRPr="00DD3687">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700"/>
      </w:tblGrid>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DD3687">
              <w:rPr>
                <w:rFonts w:ascii="Helvetica" w:eastAsia="Times New Roman" w:hAnsi="Helvetica" w:cs="Helvetica"/>
                <w:b/>
                <w:bCs/>
                <w:color w:val="585858"/>
                <w:sz w:val="20"/>
                <w:szCs w:val="20"/>
              </w:rPr>
              <w:t>kriterler</w:t>
            </w:r>
            <w:proofErr w:type="gramEnd"/>
            <w:r w:rsidRPr="00DD3687">
              <w:rPr>
                <w:rFonts w:ascii="Helvetica" w:eastAsia="Times New Roman" w:hAnsi="Helvetica" w:cs="Helvetica"/>
                <w:b/>
                <w:bCs/>
                <w:color w:val="585858"/>
                <w:sz w:val="20"/>
                <w:szCs w:val="20"/>
              </w:rPr>
              <w:t>:</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4.2.1</w:t>
            </w:r>
            <w:r w:rsidRPr="00DD3687">
              <w:rPr>
                <w:rFonts w:ascii="Helvetica" w:eastAsia="Times New Roman" w:hAnsi="Helvetica" w:cs="Helvetica"/>
                <w:color w:val="585858"/>
                <w:sz w:val="20"/>
                <w:szCs w:val="20"/>
              </w:rPr>
              <w:t> Bankalardan temin edilecek belgeler:</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 xml:space="preserve">Teklif edilen bedelin %10 </w:t>
            </w:r>
            <w:proofErr w:type="gramStart"/>
            <w:r w:rsidRPr="00DD3687">
              <w:rPr>
                <w:rFonts w:ascii="Helvetica" w:eastAsia="Times New Roman" w:hAnsi="Helvetica" w:cs="Helvetica"/>
                <w:color w:val="585858"/>
                <w:sz w:val="20"/>
                <w:szCs w:val="20"/>
              </w:rPr>
              <w:t>dan</w:t>
            </w:r>
            <w:proofErr w:type="gramEnd"/>
            <w:r w:rsidRPr="00DD3687">
              <w:rPr>
                <w:rFonts w:ascii="Helvetica" w:eastAsia="Times New Roman" w:hAnsi="Helvetica" w:cs="Helvetica"/>
                <w:color w:val="585858"/>
                <w:sz w:val="20"/>
                <w:szCs w:val="20"/>
              </w:rPr>
              <w:t xml:space="preserve"> az olmamak üzere istekli tarafından belirlenecek tutarda bankalar </w:t>
            </w:r>
            <w:proofErr w:type="spellStart"/>
            <w:r w:rsidRPr="00DD3687">
              <w:rPr>
                <w:rFonts w:ascii="Helvetica" w:eastAsia="Times New Roman" w:hAnsi="Helvetica" w:cs="Helvetica"/>
                <w:color w:val="585858"/>
                <w:sz w:val="20"/>
                <w:szCs w:val="20"/>
              </w:rPr>
              <w:t>nezdindeki</w:t>
            </w:r>
            <w:proofErr w:type="spellEnd"/>
            <w:r w:rsidRPr="00DD3687">
              <w:rPr>
                <w:rFonts w:ascii="Helvetica" w:eastAsia="Times New Roman" w:hAnsi="Helvetica" w:cs="Helvetica"/>
                <w:color w:val="585858"/>
                <w:sz w:val="20"/>
                <w:szCs w:val="20"/>
              </w:rPr>
              <w:t xml:space="preserve"> kullanılmamış nakdi veya </w:t>
            </w:r>
            <w:proofErr w:type="spellStart"/>
            <w:r w:rsidRPr="00DD3687">
              <w:rPr>
                <w:rFonts w:ascii="Helvetica" w:eastAsia="Times New Roman" w:hAnsi="Helvetica" w:cs="Helvetica"/>
                <w:color w:val="585858"/>
                <w:sz w:val="20"/>
                <w:szCs w:val="20"/>
              </w:rPr>
              <w:t>gayrinakdi</w:t>
            </w:r>
            <w:proofErr w:type="spellEnd"/>
            <w:r w:rsidRPr="00DD3687">
              <w:rPr>
                <w:rFonts w:ascii="Helvetica" w:eastAsia="Times New Roman" w:hAnsi="Helvetica" w:cs="Helvetica"/>
                <w:color w:val="585858"/>
                <w:sz w:val="20"/>
                <w:szCs w:val="20"/>
              </w:rPr>
              <w:t xml:space="preserve"> kredisini ya da üzerinde kısıtlama bulunmayan mevduatını gösterir banka referans mektubu, </w:t>
            </w:r>
            <w:r w:rsidRPr="00DD3687">
              <w:rPr>
                <w:rFonts w:ascii="Helvetica" w:eastAsia="Times New Roman" w:hAnsi="Helvetica" w:cs="Helvetica"/>
                <w:color w:val="585858"/>
                <w:sz w:val="20"/>
                <w:szCs w:val="20"/>
              </w:rPr>
              <w:br/>
              <w:t>Bu kriter mevduat ve kredi tutarları toplanmak ya da birden fazla banka referans mektubu sunularak sağlanabilir.</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 xml:space="preserve">4.2.2. İsteklinin ihalenin yapıldığı yıldan önceki yıla ait </w:t>
            </w:r>
            <w:proofErr w:type="gramStart"/>
            <w:r w:rsidRPr="00DD3687">
              <w:rPr>
                <w:rFonts w:ascii="Helvetica" w:eastAsia="Times New Roman" w:hAnsi="Helvetica" w:cs="Helvetica"/>
                <w:b/>
                <w:bCs/>
                <w:color w:val="585858"/>
                <w:sz w:val="20"/>
                <w:szCs w:val="20"/>
              </w:rPr>
              <w:t>yıl sonu</w:t>
            </w:r>
            <w:proofErr w:type="gramEnd"/>
            <w:r w:rsidRPr="00DD3687">
              <w:rPr>
                <w:rFonts w:ascii="Helvetica" w:eastAsia="Times New Roman" w:hAnsi="Helvetica" w:cs="Helvetica"/>
                <w:b/>
                <w:bCs/>
                <w:color w:val="585858"/>
                <w:sz w:val="20"/>
                <w:szCs w:val="20"/>
              </w:rPr>
              <w:t xml:space="preserve"> bilançosu veya eşdeğer belgeleri:</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lastRenderedPageBreak/>
              <w:t>a) İlgili mevzuatı uyarınca bilançosunu yayımlatma zorunluluğu olan istekliler yıl sonu bilançosunu veya bilançonun gerekli kriterlerin sağlandığını gösteren bölümlerini, </w:t>
            </w:r>
            <w:r w:rsidRPr="00DD3687">
              <w:rPr>
                <w:rFonts w:ascii="Helvetica" w:eastAsia="Times New Roman" w:hAnsi="Helvetica" w:cs="Helvetica"/>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DD3687">
              <w:rPr>
                <w:rFonts w:ascii="Helvetica" w:eastAsia="Times New Roman" w:hAnsi="Helvetica" w:cs="Helvetica"/>
                <w:color w:val="585858"/>
                <w:sz w:val="20"/>
                <w:szCs w:val="20"/>
              </w:rPr>
              <w:br/>
              <w:t>Sunulan bilanço veya eşdeğer belgelerde; </w:t>
            </w:r>
            <w:r w:rsidRPr="00DD3687">
              <w:rPr>
                <w:rFonts w:ascii="Helvetica" w:eastAsia="Times New Roman" w:hAnsi="Helvetica" w:cs="Helvetica"/>
                <w:color w:val="585858"/>
                <w:sz w:val="20"/>
                <w:szCs w:val="20"/>
              </w:rPr>
              <w:br/>
              <w:t>a) Cari oranın (dönen varlıklar / kısa vadeli borçlar) en az 0,75 olması, </w:t>
            </w:r>
            <w:r w:rsidRPr="00DD3687">
              <w:rPr>
                <w:rFonts w:ascii="Helvetica" w:eastAsia="Times New Roman" w:hAnsi="Helvetica" w:cs="Helvetica"/>
                <w:color w:val="585858"/>
                <w:sz w:val="20"/>
                <w:szCs w:val="20"/>
              </w:rPr>
              <w:br/>
              <w:t>b) Öz kaynak oranının (öz kaynaklar/ toplam aktif) en az 0,15 olması, </w:t>
            </w:r>
            <w:r w:rsidRPr="00DD3687">
              <w:rPr>
                <w:rFonts w:ascii="Helvetica" w:eastAsia="Times New Roman" w:hAnsi="Helvetica" w:cs="Helvetica"/>
                <w:color w:val="585858"/>
                <w:sz w:val="20"/>
                <w:szCs w:val="20"/>
              </w:rPr>
              <w:br/>
              <w:t xml:space="preserve">c) Kısa vadeli banka borçlarının öz kaynaklara oranının 0,50’den küçük olması, yeterlik kriterleridir ve bu üç </w:t>
            </w:r>
            <w:proofErr w:type="gramStart"/>
            <w:r w:rsidRPr="00DD3687">
              <w:rPr>
                <w:rFonts w:ascii="Helvetica" w:eastAsia="Times New Roman" w:hAnsi="Helvetica" w:cs="Helvetica"/>
                <w:color w:val="585858"/>
                <w:sz w:val="20"/>
                <w:szCs w:val="20"/>
              </w:rPr>
              <w:t>kriter</w:t>
            </w:r>
            <w:proofErr w:type="gramEnd"/>
            <w:r w:rsidRPr="00DD3687">
              <w:rPr>
                <w:rFonts w:ascii="Helvetica" w:eastAsia="Times New Roman" w:hAnsi="Helvetica" w:cs="Helvetica"/>
                <w:color w:val="585858"/>
                <w:sz w:val="20"/>
                <w:szCs w:val="20"/>
              </w:rPr>
              <w:t xml:space="preserve"> birlikte aranır. </w:t>
            </w:r>
            <w:r w:rsidRPr="00DD3687">
              <w:rPr>
                <w:rFonts w:ascii="Helvetica" w:eastAsia="Times New Roman" w:hAnsi="Helvetica" w:cs="Helvetica"/>
                <w:color w:val="585858"/>
                <w:sz w:val="20"/>
                <w:szCs w:val="20"/>
              </w:rPr>
              <w:br/>
              <w:t xml:space="preserve">Yukarıda belirtilen </w:t>
            </w:r>
            <w:proofErr w:type="gramStart"/>
            <w:r w:rsidRPr="00DD3687">
              <w:rPr>
                <w:rFonts w:ascii="Helvetica" w:eastAsia="Times New Roman" w:hAnsi="Helvetica" w:cs="Helvetica"/>
                <w:color w:val="585858"/>
                <w:sz w:val="20"/>
                <w:szCs w:val="20"/>
              </w:rPr>
              <w:t>kriterleri</w:t>
            </w:r>
            <w:proofErr w:type="gramEnd"/>
            <w:r w:rsidRPr="00DD3687">
              <w:rPr>
                <w:rFonts w:ascii="Helvetica" w:eastAsia="Times New Roman" w:hAnsi="Helvetica" w:cs="Helvetica"/>
                <w:color w:val="585858"/>
                <w:sz w:val="20"/>
                <w:szCs w:val="20"/>
              </w:rPr>
              <w:t xml:space="preserve"> bir önceki yılda sağlayamayanlar, son iki yıla ait belgelerini sunabilirler. Bu takdirde, son iki yılın parasal tutarlarının ortalaması üzerinden yeterlik </w:t>
            </w:r>
            <w:proofErr w:type="gramStart"/>
            <w:r w:rsidRPr="00DD3687">
              <w:rPr>
                <w:rFonts w:ascii="Helvetica" w:eastAsia="Times New Roman" w:hAnsi="Helvetica" w:cs="Helvetica"/>
                <w:color w:val="585858"/>
                <w:sz w:val="20"/>
                <w:szCs w:val="20"/>
              </w:rPr>
              <w:t>kriterlerinin</w:t>
            </w:r>
            <w:proofErr w:type="gramEnd"/>
            <w:r w:rsidRPr="00DD3687">
              <w:rPr>
                <w:rFonts w:ascii="Helvetica" w:eastAsia="Times New Roman" w:hAnsi="Helvetica" w:cs="Helvetica"/>
                <w:color w:val="585858"/>
                <w:sz w:val="20"/>
                <w:szCs w:val="20"/>
              </w:rPr>
              <w:t xml:space="preserve"> sağlanıp sağlanmadığına bakılır. </w:t>
            </w:r>
            <w:r w:rsidRPr="00DD3687">
              <w:rPr>
                <w:rFonts w:ascii="Helvetica" w:eastAsia="Times New Roman" w:hAnsi="Helvetica" w:cs="Helvetica"/>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4.2.3. İş hacmini gösteren belgeler:</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a) İhalenin yapıldığı yıldan önceki yıla ait toplam ciroyu gösteren gelir tablosu, </w:t>
            </w:r>
            <w:r w:rsidRPr="00DD3687">
              <w:rPr>
                <w:rFonts w:ascii="Helvetica" w:eastAsia="Times New Roman" w:hAnsi="Helvetica" w:cs="Helvetica"/>
                <w:color w:val="585858"/>
                <w:sz w:val="20"/>
                <w:szCs w:val="20"/>
              </w:rPr>
              <w:br/>
              <w:t>b) Taahhüt altında devam eden hizmet işlerinin gerçekleştirilen kısmının veya bitirilen hizmet işlerinin parasal tutarını gösteren, ihalenin yapıldığı yıldan önceki yılda düzenlenmiş faturalar, </w:t>
            </w:r>
            <w:r w:rsidRPr="00DD3687">
              <w:rPr>
                <w:rFonts w:ascii="Helvetica" w:eastAsia="Times New Roman" w:hAnsi="Helvetica" w:cs="Helvetica"/>
                <w:color w:val="585858"/>
                <w:sz w:val="20"/>
                <w:szCs w:val="20"/>
              </w:rPr>
              <w:br/>
              <w:t>Bu belgelerden birinin sunulması yeterlidir. </w:t>
            </w:r>
            <w:r w:rsidRPr="00DD3687">
              <w:rPr>
                <w:rFonts w:ascii="Helvetica" w:eastAsia="Times New Roman" w:hAnsi="Helvetica" w:cs="Helvetica"/>
                <w:color w:val="585858"/>
                <w:sz w:val="20"/>
                <w:szCs w:val="20"/>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DD3687">
              <w:rPr>
                <w:rFonts w:ascii="Helvetica" w:eastAsia="Times New Roman" w:hAnsi="Helvetica" w:cs="Helvetica"/>
                <w:color w:val="585858"/>
                <w:sz w:val="20"/>
                <w:szCs w:val="20"/>
              </w:rPr>
              <w:t>kriterlerden</w:t>
            </w:r>
            <w:proofErr w:type="gramEnd"/>
            <w:r w:rsidRPr="00DD3687">
              <w:rPr>
                <w:rFonts w:ascii="Helvetica" w:eastAsia="Times New Roman" w:hAnsi="Helvetica" w:cs="Helvetica"/>
                <w:color w:val="585858"/>
                <w:sz w:val="20"/>
                <w:szCs w:val="20"/>
              </w:rPr>
              <w:t xml:space="preserve"> herhangi birini sağlayan ve sağladığı kritere ilişkin belgeyi sunan istekli yeterli kabul edilir. </w:t>
            </w:r>
            <w:r w:rsidRPr="00DD3687">
              <w:rPr>
                <w:rFonts w:ascii="Helvetica" w:eastAsia="Times New Roman" w:hAnsi="Helvetica" w:cs="Helvetica"/>
                <w:color w:val="585858"/>
                <w:sz w:val="20"/>
                <w:szCs w:val="20"/>
              </w:rPr>
              <w:br/>
              <w:t xml:space="preserve">Bu </w:t>
            </w:r>
            <w:proofErr w:type="gramStart"/>
            <w:r w:rsidRPr="00DD3687">
              <w:rPr>
                <w:rFonts w:ascii="Helvetica" w:eastAsia="Times New Roman" w:hAnsi="Helvetica" w:cs="Helvetica"/>
                <w:color w:val="585858"/>
                <w:sz w:val="20"/>
                <w:szCs w:val="20"/>
              </w:rPr>
              <w:t>kriterleri</w:t>
            </w:r>
            <w:proofErr w:type="gramEnd"/>
            <w:r w:rsidRPr="00DD3687">
              <w:rPr>
                <w:rFonts w:ascii="Helvetica" w:eastAsia="Times New Roman" w:hAnsi="Helvetica" w:cs="Helvetica"/>
                <w:color w:val="585858"/>
                <w:sz w:val="20"/>
                <w:szCs w:val="20"/>
              </w:rPr>
              <w:t xml:space="preserve"> bir önceki yılda sağlayamayanlar, son iki yıla ait belgelerini sunabilirler. Bu takdirde son iki yılın parasal tutarlarının ortalaması üzerinden yeterlik </w:t>
            </w:r>
            <w:proofErr w:type="gramStart"/>
            <w:r w:rsidRPr="00DD3687">
              <w:rPr>
                <w:rFonts w:ascii="Helvetica" w:eastAsia="Times New Roman" w:hAnsi="Helvetica" w:cs="Helvetica"/>
                <w:color w:val="585858"/>
                <w:sz w:val="20"/>
                <w:szCs w:val="20"/>
              </w:rPr>
              <w:t>kriterlerinin</w:t>
            </w:r>
            <w:proofErr w:type="gramEnd"/>
            <w:r w:rsidRPr="00DD3687">
              <w:rPr>
                <w:rFonts w:ascii="Helvetica" w:eastAsia="Times New Roman" w:hAnsi="Helvetica" w:cs="Helvetica"/>
                <w:color w:val="585858"/>
                <w:sz w:val="20"/>
                <w:szCs w:val="20"/>
              </w:rPr>
              <w:t xml:space="preserve"> sağlanıp sağlanamadığına bakılır. </w:t>
            </w:r>
          </w:p>
        </w:tc>
      </w:tr>
    </w:tbl>
    <w:p w:rsidR="00DD3687" w:rsidRPr="00DD3687" w:rsidRDefault="00DD3687" w:rsidP="00DD3687">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700"/>
      </w:tblGrid>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DD3687">
              <w:rPr>
                <w:rFonts w:ascii="Helvetica" w:eastAsia="Times New Roman" w:hAnsi="Helvetica" w:cs="Helvetica"/>
                <w:b/>
                <w:bCs/>
                <w:color w:val="585858"/>
                <w:sz w:val="20"/>
                <w:szCs w:val="20"/>
              </w:rPr>
              <w:t>kriterler</w:t>
            </w:r>
            <w:proofErr w:type="gramEnd"/>
            <w:r w:rsidRPr="00DD3687">
              <w:rPr>
                <w:rFonts w:ascii="Helvetica" w:eastAsia="Times New Roman" w:hAnsi="Helvetica" w:cs="Helvetica"/>
                <w:b/>
                <w:bCs/>
                <w:color w:val="585858"/>
                <w:sz w:val="20"/>
                <w:szCs w:val="20"/>
              </w:rPr>
              <w:t>:</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4.3.1. İş deneyimini gösteren belgeler:</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Son beş yıl içinde bedel içeren bir sözleşme kapsamında kabul işlemleri tamamlanan ve teklif edilen bedelin </w:t>
            </w:r>
            <w:r w:rsidRPr="00DD3687">
              <w:rPr>
                <w:rFonts w:ascii="Helvetica" w:eastAsia="Times New Roman" w:hAnsi="Helvetica" w:cs="Helvetica"/>
                <w:b/>
                <w:bCs/>
                <w:color w:val="118ABE"/>
                <w:sz w:val="20"/>
              </w:rPr>
              <w:t>% 15</w:t>
            </w:r>
            <w:r w:rsidRPr="00DD3687">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 </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t xml:space="preserve">4.3.2. Makine, teçhizat ve diğer </w:t>
            </w:r>
            <w:proofErr w:type="gramStart"/>
            <w:r w:rsidRPr="00DD3687">
              <w:rPr>
                <w:rFonts w:ascii="Helvetica" w:eastAsia="Times New Roman" w:hAnsi="Helvetica" w:cs="Helvetica"/>
                <w:b/>
                <w:bCs/>
                <w:color w:val="585858"/>
                <w:sz w:val="20"/>
                <w:szCs w:val="20"/>
              </w:rPr>
              <w:t>ekipmana</w:t>
            </w:r>
            <w:proofErr w:type="gramEnd"/>
            <w:r w:rsidRPr="00DD3687">
              <w:rPr>
                <w:rFonts w:ascii="Helvetica" w:eastAsia="Times New Roman" w:hAnsi="Helvetica" w:cs="Helvetica"/>
                <w:b/>
                <w:bCs/>
                <w:color w:val="585858"/>
                <w:sz w:val="20"/>
                <w:szCs w:val="20"/>
              </w:rPr>
              <w:t xml:space="preserve"> ait belgeler ve kapasite raporu:</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b/>
                <w:bCs/>
                <w:color w:val="118ABE"/>
                <w:sz w:val="20"/>
                <w:szCs w:val="20"/>
              </w:rPr>
            </w:pPr>
            <w:r w:rsidRPr="00DD3687">
              <w:rPr>
                <w:rFonts w:ascii="Helvetica" w:eastAsia="Times New Roman" w:hAnsi="Helvetica" w:cs="Helvetica"/>
                <w:b/>
                <w:bCs/>
                <w:color w:val="118ABE"/>
                <w:sz w:val="20"/>
                <w:szCs w:val="20"/>
              </w:rPr>
              <w:t>1) Tıbbi cihaz yönetmelikleri kapsamında olan ürünler (teklif edilecek tüm cihazlar) için; İsteklilerin teklif ettikleri ürün ve firma kayıtları, ihale tarihi itibariyle Sağlık Bakanlığı tarafından yürütülmekte olan, T.C. Ürün Takip Sistemine (ÜTS) kayıtlı olmak zorundadır. İstekli Tedarikçi ise, T.C. Ürün Takip Sistemine (ÜTS) kayıtlı tedarikçi numaralarını sunmak zorundadır. İstekli bayi ise, T.C. Ürün Takip Sistemine (ÜTS) kayıtlı ve kendisine tedarikçi tarafından verilen bayi tanımlayıcı numaralarını ihale dosyasında sunmak zorundadır.</w:t>
            </w:r>
          </w:p>
          <w:p w:rsidR="00DD3687" w:rsidRPr="00DD3687" w:rsidRDefault="00DD3687" w:rsidP="00DD3687">
            <w:pPr>
              <w:spacing w:after="0" w:line="240" w:lineRule="atLeast"/>
              <w:rPr>
                <w:rFonts w:ascii="Helvetica" w:eastAsia="Times New Roman" w:hAnsi="Helvetica" w:cs="Helvetica"/>
                <w:b/>
                <w:bCs/>
                <w:color w:val="118ABE"/>
                <w:sz w:val="20"/>
                <w:szCs w:val="20"/>
              </w:rPr>
            </w:pPr>
            <w:r w:rsidRPr="00DD3687">
              <w:rPr>
                <w:rFonts w:ascii="Helvetica" w:eastAsia="Times New Roman" w:hAnsi="Helvetica" w:cs="Helvetica"/>
                <w:b/>
                <w:bCs/>
                <w:color w:val="118ABE"/>
                <w:sz w:val="20"/>
                <w:szCs w:val="20"/>
              </w:rPr>
              <w:t xml:space="preserve">a) Tedarikçi firmalar ve bayileri ile yönetmelik kapsamındaki tüm ürünler ihale tarihi itibariyle "SAĞLIK BAKANLIĞI" tarafından onaylı ve </w:t>
            </w:r>
            <w:proofErr w:type="spellStart"/>
            <w:r w:rsidRPr="00DD3687">
              <w:rPr>
                <w:rFonts w:ascii="Helvetica" w:eastAsia="Times New Roman" w:hAnsi="Helvetica" w:cs="Helvetica"/>
                <w:b/>
                <w:bCs/>
                <w:color w:val="118ABE"/>
                <w:sz w:val="20"/>
                <w:szCs w:val="20"/>
              </w:rPr>
              <w:t>ÜTS'de</w:t>
            </w:r>
            <w:proofErr w:type="spellEnd"/>
            <w:r w:rsidRPr="00DD3687">
              <w:rPr>
                <w:rFonts w:ascii="Helvetica" w:eastAsia="Times New Roman" w:hAnsi="Helvetica" w:cs="Helvetica"/>
                <w:b/>
                <w:bCs/>
                <w:color w:val="118ABE"/>
                <w:sz w:val="20"/>
                <w:szCs w:val="20"/>
              </w:rPr>
              <w:t xml:space="preserve"> "SAĞLIK BAKANLIĞINDAN ONAYLIDIR" ibaresi bulunmalıdır. Bu belgeleri sunmayan veya T.C. Ürün Takip Sistemine (ÜTS) kayıtlı olmayan isteklilerin teklifi değerlendirmeye alınmayacaktır.</w:t>
            </w:r>
          </w:p>
          <w:p w:rsidR="00DD3687" w:rsidRPr="00DD3687" w:rsidRDefault="00DD3687" w:rsidP="00DD3687">
            <w:pPr>
              <w:spacing w:after="0" w:line="240" w:lineRule="atLeast"/>
              <w:rPr>
                <w:rFonts w:ascii="Helvetica" w:eastAsia="Times New Roman" w:hAnsi="Helvetica" w:cs="Helvetica"/>
                <w:b/>
                <w:bCs/>
                <w:color w:val="118ABE"/>
                <w:sz w:val="20"/>
                <w:szCs w:val="20"/>
              </w:rPr>
            </w:pPr>
            <w:r w:rsidRPr="00DD3687">
              <w:rPr>
                <w:rFonts w:ascii="Helvetica" w:eastAsia="Times New Roman" w:hAnsi="Helvetica" w:cs="Helvetica"/>
                <w:b/>
                <w:bCs/>
                <w:color w:val="118ABE"/>
                <w:sz w:val="20"/>
                <w:szCs w:val="20"/>
              </w:rPr>
              <w:t>b) Tıbbi Cihaz Yönetmelikleri kapsamı dışında olan ürünler için; Tıbbi Cihaz Yönetmeliği, Vücuda Yerleştirilebilir Aktif Tıbbi Cihazlar Yönetmeliğini, Vücut dışında kullanılan (</w:t>
            </w:r>
            <w:proofErr w:type="spellStart"/>
            <w:r w:rsidRPr="00DD3687">
              <w:rPr>
                <w:rFonts w:ascii="Helvetica" w:eastAsia="Times New Roman" w:hAnsi="Helvetica" w:cs="Helvetica"/>
                <w:b/>
                <w:bCs/>
                <w:color w:val="118ABE"/>
                <w:sz w:val="20"/>
                <w:szCs w:val="20"/>
              </w:rPr>
              <w:t>invitro</w:t>
            </w:r>
            <w:proofErr w:type="spellEnd"/>
            <w:r w:rsidRPr="00DD3687">
              <w:rPr>
                <w:rFonts w:ascii="Helvetica" w:eastAsia="Times New Roman" w:hAnsi="Helvetica" w:cs="Helvetica"/>
                <w:b/>
                <w:bCs/>
                <w:color w:val="118ABE"/>
                <w:sz w:val="20"/>
                <w:szCs w:val="20"/>
              </w:rPr>
              <w:t>) Tıbbi Tanı Cihazları Yönetmelikleri kapsamı dışında olan malzemeler için üreticinin/ithalatçının teklif edilen malzemenin Tıbbi Cihaz Yönetmelikleri kapsamı dışında olduğuna dair yazılı beyanını verecektir. ÜTS kaydı gerektirmeyen kapsam dışı ürünler için; ait oldukları mevzuatın öngördüğü belgelere sahip olmalı ve bu belgeler ihale dosyası ile birlikte sunulmalıdır.</w:t>
            </w:r>
          </w:p>
          <w:p w:rsidR="00DD3687" w:rsidRPr="00DD3687" w:rsidRDefault="00DD3687" w:rsidP="00DD3687">
            <w:pPr>
              <w:spacing w:after="0" w:line="240" w:lineRule="atLeast"/>
              <w:rPr>
                <w:rFonts w:ascii="Helvetica" w:eastAsia="Times New Roman" w:hAnsi="Helvetica" w:cs="Helvetica"/>
                <w:b/>
                <w:bCs/>
                <w:color w:val="118ABE"/>
                <w:sz w:val="20"/>
                <w:szCs w:val="20"/>
              </w:rPr>
            </w:pPr>
            <w:r w:rsidRPr="00DD3687">
              <w:rPr>
                <w:rFonts w:ascii="Helvetica" w:eastAsia="Times New Roman" w:hAnsi="Helvetica" w:cs="Helvetica"/>
                <w:b/>
                <w:bCs/>
                <w:color w:val="118ABE"/>
                <w:sz w:val="20"/>
                <w:szCs w:val="20"/>
              </w:rPr>
              <w:t>2) Teklif edilen cihazların teknik özelliklerinin değerlendirilmesi için teknik bilgilerin yer aldığı orijinal katalog veya fotoğraf veya benzeri tanıtım materyallerinin ihale dosyasında sunulması zorunludur. </w:t>
            </w:r>
          </w:p>
          <w:p w:rsidR="00DD3687" w:rsidRPr="00DD3687" w:rsidRDefault="00DD3687" w:rsidP="00DD3687">
            <w:pPr>
              <w:spacing w:after="0" w:line="240" w:lineRule="atLeast"/>
              <w:rPr>
                <w:rFonts w:ascii="Helvetica" w:eastAsia="Times New Roman" w:hAnsi="Helvetica" w:cs="Helvetica"/>
                <w:b/>
                <w:bCs/>
                <w:color w:val="118ABE"/>
                <w:sz w:val="20"/>
                <w:szCs w:val="20"/>
              </w:rPr>
            </w:pPr>
            <w:r w:rsidRPr="00DD3687">
              <w:rPr>
                <w:rFonts w:ascii="Helvetica" w:eastAsia="Times New Roman" w:hAnsi="Helvetica" w:cs="Helvetica"/>
                <w:b/>
                <w:bCs/>
                <w:color w:val="118ABE"/>
                <w:sz w:val="20"/>
                <w:szCs w:val="20"/>
              </w:rPr>
              <w:t>3) Cihazların yaşı, imalat tarihi, seri numarası ve halen üretimde olduğuna dair belge ile muayene kabul aşamasında belgelendirilecektir.</w:t>
            </w:r>
          </w:p>
        </w:tc>
      </w:tr>
    </w:tbl>
    <w:p w:rsidR="00DD3687" w:rsidRPr="00DD3687" w:rsidRDefault="00DD3687" w:rsidP="00DD3687">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700"/>
      </w:tblGrid>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Helvetica" w:eastAsia="Times New Roman" w:hAnsi="Helvetica" w:cs="Helvetica"/>
                <w:color w:val="585858"/>
                <w:sz w:val="20"/>
                <w:szCs w:val="20"/>
              </w:rPr>
            </w:pPr>
            <w:r w:rsidRPr="00DD3687">
              <w:rPr>
                <w:rFonts w:ascii="Helvetica" w:eastAsia="Times New Roman" w:hAnsi="Helvetica" w:cs="Helvetica"/>
                <w:b/>
                <w:bCs/>
                <w:color w:val="585858"/>
                <w:sz w:val="20"/>
                <w:szCs w:val="20"/>
              </w:rPr>
              <w:lastRenderedPageBreak/>
              <w:t>4.4. Bu ihalede benzer iş olarak kabul edilecek işler:</w:t>
            </w:r>
          </w:p>
        </w:tc>
      </w:tr>
      <w:tr w:rsidR="00DD3687" w:rsidRPr="00DD3687" w:rsidTr="00DD36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3687" w:rsidRPr="00DD3687" w:rsidRDefault="00DD3687" w:rsidP="00DD3687">
            <w:pPr>
              <w:spacing w:after="0" w:line="240" w:lineRule="atLeast"/>
              <w:rPr>
                <w:rFonts w:ascii="Times New Roman" w:eastAsia="Times New Roman" w:hAnsi="Times New Roman" w:cs="Times New Roman"/>
                <w:b/>
                <w:bCs/>
                <w:color w:val="118ABE"/>
                <w:sz w:val="24"/>
                <w:szCs w:val="24"/>
              </w:rPr>
            </w:pPr>
            <w:r w:rsidRPr="00DD3687">
              <w:rPr>
                <w:rFonts w:ascii="Helvetica" w:eastAsia="Times New Roman" w:hAnsi="Helvetica" w:cs="Helvetica"/>
                <w:b/>
                <w:bCs/>
                <w:color w:val="585858"/>
                <w:sz w:val="20"/>
                <w:szCs w:val="20"/>
              </w:rPr>
              <w:t>4.4.1.</w:t>
            </w:r>
            <w:r>
              <w:rPr>
                <w:rFonts w:ascii="Times New Roman" w:eastAsia="Times New Roman" w:hAnsi="Times New Roman" w:cs="Times New Roman"/>
                <w:b/>
                <w:bCs/>
                <w:color w:val="118ABE"/>
                <w:sz w:val="24"/>
                <w:szCs w:val="24"/>
              </w:rPr>
              <w:t xml:space="preserve"> </w:t>
            </w:r>
            <w:r w:rsidRPr="00DD3687">
              <w:rPr>
                <w:rFonts w:ascii="Helvetica" w:eastAsia="Times New Roman" w:hAnsi="Helvetica" w:cs="Helvetica"/>
                <w:b/>
                <w:bCs/>
                <w:color w:val="118ABE"/>
                <w:sz w:val="20"/>
                <w:szCs w:val="20"/>
              </w:rPr>
              <w:t>Her türlü Fizik Tedavi ve/veya Rehabilitasyon Hizmetleri benzer iş olarak kabul edilecektir.</w:t>
            </w:r>
          </w:p>
        </w:tc>
      </w:tr>
    </w:tbl>
    <w:p w:rsidR="00DD3687" w:rsidRPr="00DD3687" w:rsidRDefault="00DD3687" w:rsidP="00DD3687">
      <w:pPr>
        <w:spacing w:after="0" w:line="240" w:lineRule="auto"/>
        <w:rPr>
          <w:rFonts w:ascii="Times New Roman" w:eastAsia="Times New Roman" w:hAnsi="Times New Roman" w:cs="Times New Roman"/>
          <w:sz w:val="24"/>
          <w:szCs w:val="24"/>
        </w:rPr>
      </w:pPr>
      <w:r w:rsidRPr="00DD3687">
        <w:rPr>
          <w:rFonts w:ascii="Helvetica" w:eastAsia="Times New Roman" w:hAnsi="Helvetica" w:cs="Helvetica"/>
          <w:b/>
          <w:bCs/>
          <w:color w:val="585858"/>
          <w:sz w:val="20"/>
          <w:szCs w:val="20"/>
          <w:shd w:val="clear" w:color="auto" w:fill="F8F8F8"/>
        </w:rPr>
        <w:t>5.</w:t>
      </w:r>
      <w:r w:rsidRPr="00DD3687">
        <w:rPr>
          <w:rFonts w:ascii="Helvetica" w:eastAsia="Times New Roman" w:hAnsi="Helvetica" w:cs="Helvetica"/>
          <w:color w:val="585858"/>
          <w:sz w:val="20"/>
          <w:szCs w:val="20"/>
          <w:shd w:val="clear" w:color="auto" w:fill="F8F8F8"/>
        </w:rPr>
        <w:t>Ekonomik açıdan en avantajlı teklif sadece fiyat esasına göre belirlenecektir.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6.</w:t>
      </w:r>
      <w:r w:rsidRPr="00DD3687">
        <w:rPr>
          <w:rFonts w:ascii="Helvetica" w:eastAsia="Times New Roman" w:hAnsi="Helvetica" w:cs="Helvetica"/>
          <w:color w:val="585858"/>
          <w:sz w:val="20"/>
          <w:szCs w:val="20"/>
          <w:shd w:val="clear" w:color="auto" w:fill="F8F8F8"/>
        </w:rPr>
        <w:t> İhale yerli ve yabancı tüm isteklilere açıktır.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7.</w:t>
      </w:r>
      <w:r w:rsidRPr="00DD3687">
        <w:rPr>
          <w:rFonts w:ascii="Helvetica" w:eastAsia="Times New Roman" w:hAnsi="Helvetica" w:cs="Helvetica"/>
          <w:color w:val="585858"/>
          <w:sz w:val="20"/>
          <w:szCs w:val="20"/>
          <w:shd w:val="clear" w:color="auto" w:fill="F8F8F8"/>
        </w:rPr>
        <w:t> İhale dokümanının görülmesi ve satın alınması: </w:t>
      </w:r>
      <w:r w:rsidRPr="00DD3687">
        <w:rPr>
          <w:rFonts w:ascii="Helvetica" w:eastAsia="Times New Roman" w:hAnsi="Helvetica" w:cs="Helvetica"/>
          <w:color w:val="585858"/>
          <w:sz w:val="20"/>
          <w:szCs w:val="20"/>
        </w:rPr>
        <w:br/>
      </w:r>
      <w:proofErr w:type="gramStart"/>
      <w:r w:rsidRPr="00DD3687">
        <w:rPr>
          <w:rFonts w:ascii="Helvetica" w:eastAsia="Times New Roman" w:hAnsi="Helvetica" w:cs="Helvetica"/>
          <w:b/>
          <w:bCs/>
          <w:color w:val="585858"/>
          <w:sz w:val="20"/>
          <w:szCs w:val="20"/>
          <w:shd w:val="clear" w:color="auto" w:fill="F8F8F8"/>
        </w:rPr>
        <w:t>7.1</w:t>
      </w:r>
      <w:proofErr w:type="gramEnd"/>
      <w:r w:rsidRPr="00DD3687">
        <w:rPr>
          <w:rFonts w:ascii="Helvetica" w:eastAsia="Times New Roman" w:hAnsi="Helvetica" w:cs="Helvetica"/>
          <w:b/>
          <w:bCs/>
          <w:color w:val="585858"/>
          <w:sz w:val="20"/>
          <w:szCs w:val="20"/>
          <w:shd w:val="clear" w:color="auto" w:fill="F8F8F8"/>
        </w:rPr>
        <w:t>.</w:t>
      </w:r>
      <w:r w:rsidRPr="00DD3687">
        <w:rPr>
          <w:rFonts w:ascii="Helvetica" w:eastAsia="Times New Roman" w:hAnsi="Helvetica" w:cs="Helvetica"/>
          <w:color w:val="585858"/>
          <w:sz w:val="20"/>
          <w:szCs w:val="20"/>
          <w:shd w:val="clear" w:color="auto" w:fill="F8F8F8"/>
        </w:rPr>
        <w:t> İhale dokümanı, idarenin adresinde görülebilir ve </w:t>
      </w:r>
      <w:r w:rsidRPr="00DD3687">
        <w:rPr>
          <w:rFonts w:ascii="Helvetica" w:eastAsia="Times New Roman" w:hAnsi="Helvetica" w:cs="Helvetica"/>
          <w:b/>
          <w:bCs/>
          <w:color w:val="118ABE"/>
          <w:sz w:val="20"/>
        </w:rPr>
        <w:t>50 TRY (Türk Lirası)</w:t>
      </w:r>
      <w:r w:rsidRPr="00DD3687">
        <w:rPr>
          <w:rFonts w:ascii="Helvetica" w:eastAsia="Times New Roman" w:hAnsi="Helvetica" w:cs="Helvetica"/>
          <w:color w:val="585858"/>
          <w:sz w:val="20"/>
          <w:szCs w:val="20"/>
          <w:shd w:val="clear" w:color="auto" w:fill="F8F8F8"/>
        </w:rPr>
        <w:t> karşılığı </w:t>
      </w:r>
      <w:proofErr w:type="spellStart"/>
      <w:r w:rsidRPr="00DD3687">
        <w:rPr>
          <w:rFonts w:ascii="Helvetica" w:eastAsia="Times New Roman" w:hAnsi="Helvetica" w:cs="Helvetica"/>
          <w:b/>
          <w:bCs/>
          <w:color w:val="118ABE"/>
          <w:sz w:val="20"/>
        </w:rPr>
        <w:t>Omusuvam</w:t>
      </w:r>
      <w:proofErr w:type="spellEnd"/>
      <w:r w:rsidRPr="00DD3687">
        <w:rPr>
          <w:rFonts w:ascii="Helvetica" w:eastAsia="Times New Roman" w:hAnsi="Helvetica" w:cs="Helvetica"/>
          <w:b/>
          <w:bCs/>
          <w:color w:val="118ABE"/>
          <w:sz w:val="20"/>
        </w:rPr>
        <w:t xml:space="preserve"> </w:t>
      </w:r>
      <w:proofErr w:type="spellStart"/>
      <w:r w:rsidRPr="00DD3687">
        <w:rPr>
          <w:rFonts w:ascii="Helvetica" w:eastAsia="Times New Roman" w:hAnsi="Helvetica" w:cs="Helvetica"/>
          <w:b/>
          <w:bCs/>
          <w:color w:val="118ABE"/>
          <w:sz w:val="20"/>
        </w:rPr>
        <w:t>Satınalma</w:t>
      </w:r>
      <w:proofErr w:type="spellEnd"/>
      <w:r w:rsidRPr="00DD3687">
        <w:rPr>
          <w:rFonts w:ascii="Helvetica" w:eastAsia="Times New Roman" w:hAnsi="Helvetica" w:cs="Helvetica"/>
          <w:b/>
          <w:bCs/>
          <w:color w:val="118ABE"/>
          <w:sz w:val="20"/>
        </w:rPr>
        <w:t xml:space="preserve"> Ünitesi </w:t>
      </w:r>
      <w:proofErr w:type="spellStart"/>
      <w:r w:rsidRPr="00DD3687">
        <w:rPr>
          <w:rFonts w:ascii="Helvetica" w:eastAsia="Times New Roman" w:hAnsi="Helvetica" w:cs="Helvetica"/>
          <w:b/>
          <w:bCs/>
          <w:color w:val="118ABE"/>
          <w:sz w:val="20"/>
        </w:rPr>
        <w:t>Atakum</w:t>
      </w:r>
      <w:proofErr w:type="spellEnd"/>
      <w:r w:rsidRPr="00DD3687">
        <w:rPr>
          <w:rFonts w:ascii="Helvetica" w:eastAsia="Times New Roman" w:hAnsi="Helvetica" w:cs="Helvetica"/>
          <w:b/>
          <w:bCs/>
          <w:color w:val="118ABE"/>
          <w:sz w:val="20"/>
        </w:rPr>
        <w:t xml:space="preserve"> SAMSUN </w:t>
      </w:r>
      <w:r w:rsidRPr="00DD3687">
        <w:rPr>
          <w:rFonts w:ascii="Helvetica" w:eastAsia="Times New Roman" w:hAnsi="Helvetica" w:cs="Helvetica"/>
          <w:color w:val="585858"/>
          <w:sz w:val="20"/>
          <w:szCs w:val="20"/>
          <w:shd w:val="clear" w:color="auto" w:fill="F8F8F8"/>
        </w:rPr>
        <w:t>adresinden satın alınabilir.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7.2.</w:t>
      </w:r>
      <w:r w:rsidRPr="00DD3687">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8.</w:t>
      </w:r>
      <w:r w:rsidRPr="00DD3687">
        <w:rPr>
          <w:rFonts w:ascii="Helvetica" w:eastAsia="Times New Roman" w:hAnsi="Helvetica" w:cs="Helvetica"/>
          <w:color w:val="585858"/>
          <w:sz w:val="20"/>
          <w:szCs w:val="20"/>
          <w:shd w:val="clear" w:color="auto" w:fill="F8F8F8"/>
        </w:rPr>
        <w:t> Teklifler, ihale tarih ve saatine kadar </w:t>
      </w:r>
      <w:proofErr w:type="spellStart"/>
      <w:r w:rsidRPr="00DD3687">
        <w:rPr>
          <w:rFonts w:ascii="Helvetica" w:eastAsia="Times New Roman" w:hAnsi="Helvetica" w:cs="Helvetica"/>
          <w:b/>
          <w:bCs/>
          <w:color w:val="118ABE"/>
          <w:sz w:val="20"/>
        </w:rPr>
        <w:t>Omusuvam</w:t>
      </w:r>
      <w:proofErr w:type="spellEnd"/>
      <w:r w:rsidRPr="00DD3687">
        <w:rPr>
          <w:rFonts w:ascii="Helvetica" w:eastAsia="Times New Roman" w:hAnsi="Helvetica" w:cs="Helvetica"/>
          <w:b/>
          <w:bCs/>
          <w:color w:val="118ABE"/>
          <w:sz w:val="20"/>
        </w:rPr>
        <w:t xml:space="preserve"> Başhekimlik Toplantı Salonu </w:t>
      </w:r>
      <w:proofErr w:type="spellStart"/>
      <w:r w:rsidRPr="00DD3687">
        <w:rPr>
          <w:rFonts w:ascii="Helvetica" w:eastAsia="Times New Roman" w:hAnsi="Helvetica" w:cs="Helvetica"/>
          <w:b/>
          <w:bCs/>
          <w:color w:val="118ABE"/>
          <w:sz w:val="20"/>
        </w:rPr>
        <w:t>Atakum</w:t>
      </w:r>
      <w:proofErr w:type="spellEnd"/>
      <w:r w:rsidRPr="00DD3687">
        <w:rPr>
          <w:rFonts w:ascii="Helvetica" w:eastAsia="Times New Roman" w:hAnsi="Helvetica" w:cs="Helvetica"/>
          <w:b/>
          <w:bCs/>
          <w:color w:val="118ABE"/>
          <w:sz w:val="20"/>
        </w:rPr>
        <w:t xml:space="preserve"> / SAMSUN </w:t>
      </w:r>
      <w:r w:rsidRPr="00DD3687">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9.</w:t>
      </w:r>
      <w:r w:rsidRPr="00DD3687">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D3687">
        <w:rPr>
          <w:rFonts w:ascii="Helvetica" w:eastAsia="Times New Roman" w:hAnsi="Helvetica" w:cs="Helvetica"/>
          <w:color w:val="585858"/>
          <w:sz w:val="20"/>
          <w:szCs w:val="20"/>
        </w:rPr>
        <w:br/>
      </w:r>
      <w:r w:rsidRPr="00DD3687">
        <w:rPr>
          <w:rFonts w:ascii="Helvetica" w:eastAsia="Times New Roman" w:hAnsi="Helvetica" w:cs="Helvetica"/>
          <w:color w:val="585858"/>
          <w:sz w:val="20"/>
          <w:szCs w:val="20"/>
          <w:shd w:val="clear" w:color="auto" w:fill="F8F8F8"/>
        </w:rPr>
        <w:t>Bu ihalede, işin tamamı için teklif verilecektir.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10.</w:t>
      </w:r>
      <w:r w:rsidRPr="00DD3687">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11.</w:t>
      </w:r>
      <w:r w:rsidRPr="00DD3687">
        <w:rPr>
          <w:rFonts w:ascii="Helvetica" w:eastAsia="Times New Roman" w:hAnsi="Helvetica" w:cs="Helvetica"/>
          <w:color w:val="585858"/>
          <w:sz w:val="20"/>
          <w:szCs w:val="20"/>
          <w:shd w:val="clear" w:color="auto" w:fill="F8F8F8"/>
        </w:rPr>
        <w:t> Verilen tekliflerin geçerlilik süresi, ihale tarihinden itibaren </w:t>
      </w:r>
      <w:r w:rsidRPr="00DD3687">
        <w:rPr>
          <w:rFonts w:ascii="Helvetica" w:eastAsia="Times New Roman" w:hAnsi="Helvetica" w:cs="Helvetica"/>
          <w:b/>
          <w:bCs/>
          <w:color w:val="118ABE"/>
          <w:sz w:val="20"/>
        </w:rPr>
        <w:t>120 (yüz yirmi)</w:t>
      </w:r>
      <w:r w:rsidRPr="00DD3687">
        <w:rPr>
          <w:rFonts w:ascii="Helvetica" w:eastAsia="Times New Roman" w:hAnsi="Helvetica" w:cs="Helvetica"/>
          <w:color w:val="585858"/>
          <w:sz w:val="20"/>
          <w:szCs w:val="20"/>
          <w:shd w:val="clear" w:color="auto" w:fill="F8F8F8"/>
        </w:rPr>
        <w:t> takvim günüdür.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12.</w:t>
      </w:r>
      <w:r w:rsidRPr="00DD3687">
        <w:rPr>
          <w:rFonts w:ascii="Helvetica" w:eastAsia="Times New Roman" w:hAnsi="Helvetica" w:cs="Helvetica"/>
          <w:color w:val="585858"/>
          <w:sz w:val="20"/>
          <w:szCs w:val="20"/>
          <w:shd w:val="clear" w:color="auto" w:fill="F8F8F8"/>
        </w:rPr>
        <w:t> Konsorsiyum olarak ihaleye teklif verilemez. </w:t>
      </w:r>
      <w:r w:rsidRPr="00DD3687">
        <w:rPr>
          <w:rFonts w:ascii="Helvetica" w:eastAsia="Times New Roman" w:hAnsi="Helvetica" w:cs="Helvetica"/>
          <w:color w:val="585858"/>
          <w:sz w:val="20"/>
          <w:szCs w:val="20"/>
        </w:rPr>
        <w:br/>
      </w:r>
      <w:r w:rsidRPr="00DD3687">
        <w:rPr>
          <w:rFonts w:ascii="Helvetica" w:eastAsia="Times New Roman" w:hAnsi="Helvetica" w:cs="Helvetica"/>
          <w:b/>
          <w:bCs/>
          <w:color w:val="585858"/>
          <w:sz w:val="20"/>
          <w:szCs w:val="20"/>
          <w:shd w:val="clear" w:color="auto" w:fill="F8F8F8"/>
        </w:rPr>
        <w:t>13.Diğer hususlar:</w:t>
      </w:r>
    </w:p>
    <w:p w:rsidR="00DD3687" w:rsidRPr="00DD3687" w:rsidRDefault="00DD3687" w:rsidP="00DD3687">
      <w:pPr>
        <w:shd w:val="clear" w:color="auto" w:fill="F8F8F8"/>
        <w:spacing w:after="0" w:line="240" w:lineRule="auto"/>
        <w:jc w:val="both"/>
        <w:rPr>
          <w:rFonts w:ascii="Helvetica" w:eastAsia="Times New Roman" w:hAnsi="Helvetica" w:cs="Helvetica"/>
          <w:color w:val="585858"/>
          <w:sz w:val="20"/>
          <w:szCs w:val="20"/>
        </w:rPr>
      </w:pPr>
      <w:r w:rsidRPr="00DD3687">
        <w:rPr>
          <w:rFonts w:ascii="Helvetica" w:eastAsia="Times New Roman" w:hAnsi="Helvetica" w:cs="Helvetica"/>
          <w:color w:val="585858"/>
          <w:sz w:val="20"/>
          <w:szCs w:val="20"/>
        </w:rPr>
        <w:t>Teklifi sınır değerin altında kalan isteklilerden Kanunun 38 inci maddesine göre açıklama istenecektir.</w:t>
      </w:r>
    </w:p>
    <w:p w:rsidR="006F7764" w:rsidRDefault="006F7764"/>
    <w:sectPr w:rsidR="006F7764" w:rsidSect="00DD3687">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3687"/>
    <w:rsid w:val="006F7764"/>
    <w:rsid w:val="00DD3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3687"/>
  </w:style>
  <w:style w:type="character" w:customStyle="1" w:styleId="ilanbaslik">
    <w:name w:val="ilanbaslik"/>
    <w:basedOn w:val="VarsaylanParagrafYazTipi"/>
    <w:rsid w:val="00DD3687"/>
  </w:style>
  <w:style w:type="paragraph" w:styleId="NormalWeb">
    <w:name w:val="Normal (Web)"/>
    <w:basedOn w:val="Normal"/>
    <w:uiPriority w:val="99"/>
    <w:unhideWhenUsed/>
    <w:rsid w:val="00DD3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067725">
      <w:bodyDiv w:val="1"/>
      <w:marLeft w:val="0"/>
      <w:marRight w:val="0"/>
      <w:marTop w:val="0"/>
      <w:marBottom w:val="0"/>
      <w:divBdr>
        <w:top w:val="none" w:sz="0" w:space="0" w:color="auto"/>
        <w:left w:val="none" w:sz="0" w:space="0" w:color="auto"/>
        <w:bottom w:val="none" w:sz="0" w:space="0" w:color="auto"/>
        <w:right w:val="none" w:sz="0" w:space="0" w:color="auto"/>
      </w:divBdr>
      <w:divsChild>
        <w:div w:id="677847921">
          <w:marLeft w:val="0"/>
          <w:marRight w:val="0"/>
          <w:marTop w:val="0"/>
          <w:marBottom w:val="0"/>
          <w:divBdr>
            <w:top w:val="none" w:sz="0" w:space="0" w:color="auto"/>
            <w:left w:val="none" w:sz="0" w:space="0" w:color="auto"/>
            <w:bottom w:val="none" w:sz="0" w:space="0" w:color="auto"/>
            <w:right w:val="none" w:sz="0" w:space="0" w:color="auto"/>
          </w:divBdr>
        </w:div>
        <w:div w:id="1124231195">
          <w:marLeft w:val="0"/>
          <w:marRight w:val="0"/>
          <w:marTop w:val="0"/>
          <w:marBottom w:val="0"/>
          <w:divBdr>
            <w:top w:val="none" w:sz="0" w:space="0" w:color="auto"/>
            <w:left w:val="none" w:sz="0" w:space="0" w:color="auto"/>
            <w:bottom w:val="none" w:sz="0" w:space="0" w:color="auto"/>
            <w:right w:val="none" w:sz="0" w:space="0" w:color="auto"/>
          </w:divBdr>
        </w:div>
        <w:div w:id="191955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ENGIN</cp:lastModifiedBy>
  <cp:revision>2</cp:revision>
  <dcterms:created xsi:type="dcterms:W3CDTF">2018-08-10T07:36:00Z</dcterms:created>
  <dcterms:modified xsi:type="dcterms:W3CDTF">2018-08-10T07:37:00Z</dcterms:modified>
</cp:coreProperties>
</file>