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Tıp Fakültesi YÜKSEKÖĞRETİM KURUMLARI ONDOKUZ MAYIS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Kan Sayım Kiti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