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Tıp Fakültesi YÜKSEKÖĞRETİM KURUMLARI ONDOKUZ MAYIS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Kalem Tıbbi Cihaz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